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90" w:rsidRDefault="008A3390"/>
    <w:p w:rsidR="004123A8" w:rsidRPr="00FC3838" w:rsidRDefault="004123A8" w:rsidP="004123A8">
      <w:pPr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8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4123A8" w:rsidRPr="00FC3838" w:rsidRDefault="004123A8" w:rsidP="004123A8">
      <w:pPr>
        <w:spacing w:before="120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УТВЕРЖДЕН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Железнодорожного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внутригородского </w:t>
      </w:r>
    </w:p>
    <w:p w:rsidR="004123A8" w:rsidRPr="00FC3838" w:rsidRDefault="004123A8" w:rsidP="00C27E28">
      <w:pPr>
        <w:tabs>
          <w:tab w:val="left" w:pos="4492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городского округа Самара</w:t>
      </w:r>
    </w:p>
    <w:p w:rsidR="004123A8" w:rsidRPr="00FC3838" w:rsidRDefault="004123A8" w:rsidP="00E8287D">
      <w:pPr>
        <w:pStyle w:val="western"/>
        <w:tabs>
          <w:tab w:val="left" w:pos="4536"/>
          <w:tab w:val="left" w:pos="4820"/>
          <w:tab w:val="left" w:pos="9072"/>
        </w:tabs>
        <w:spacing w:before="0" w:beforeAutospacing="0" w:after="0" w:afterAutospacing="0"/>
        <w:ind w:left="284" w:right="-1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287D">
        <w:rPr>
          <w:sz w:val="28"/>
          <w:szCs w:val="28"/>
        </w:rPr>
        <w:t xml:space="preserve">                      </w:t>
      </w:r>
      <w:r w:rsidRPr="00FC3838">
        <w:rPr>
          <w:sz w:val="28"/>
          <w:szCs w:val="28"/>
        </w:rPr>
        <w:t>от__</w:t>
      </w:r>
      <w:r w:rsidR="00C27E28" w:rsidRPr="00C27E28">
        <w:rPr>
          <w:sz w:val="28"/>
          <w:szCs w:val="28"/>
          <w:u w:val="single"/>
        </w:rPr>
        <w:t>26.12.2022</w:t>
      </w:r>
      <w:r w:rsidRPr="00FC3838">
        <w:rPr>
          <w:sz w:val="28"/>
          <w:szCs w:val="28"/>
        </w:rPr>
        <w:t>__№__</w:t>
      </w:r>
      <w:r w:rsidR="003C7998">
        <w:rPr>
          <w:sz w:val="28"/>
          <w:szCs w:val="28"/>
        </w:rPr>
        <w:t>3</w:t>
      </w:r>
      <w:bookmarkStart w:id="0" w:name="_GoBack"/>
      <w:bookmarkEnd w:id="0"/>
      <w:r w:rsidR="00C27E28" w:rsidRPr="00C27E28">
        <w:rPr>
          <w:sz w:val="28"/>
          <w:szCs w:val="28"/>
          <w:u w:val="single"/>
        </w:rPr>
        <w:t>41</w:t>
      </w:r>
      <w:r w:rsidRPr="00FC3838">
        <w:rPr>
          <w:sz w:val="28"/>
          <w:szCs w:val="28"/>
        </w:rPr>
        <w:t>__</w:t>
      </w:r>
      <w:r w:rsidR="00E8287D">
        <w:rPr>
          <w:sz w:val="28"/>
          <w:szCs w:val="28"/>
        </w:rPr>
        <w:t>____</w:t>
      </w:r>
    </w:p>
    <w:p w:rsidR="004123A8" w:rsidRPr="00FC3838" w:rsidRDefault="004123A8" w:rsidP="004123A8">
      <w:pPr>
        <w:pStyle w:val="western"/>
        <w:spacing w:before="0" w:beforeAutospacing="0" w:after="0" w:afterAutospacing="0"/>
        <w:ind w:left="284" w:right="-573"/>
        <w:contextualSpacing/>
        <w:jc w:val="center"/>
        <w:rPr>
          <w:sz w:val="28"/>
          <w:szCs w:val="28"/>
        </w:rPr>
      </w:pPr>
    </w:p>
    <w:p w:rsidR="004123A8" w:rsidRDefault="004123A8"/>
    <w:p w:rsidR="004123A8" w:rsidRDefault="004123A8" w:rsidP="004123A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6A66EB">
        <w:rPr>
          <w:rFonts w:ascii="Times New Roman" w:hAnsi="Times New Roman"/>
          <w:sz w:val="28"/>
          <w:szCs w:val="28"/>
        </w:rPr>
        <w:t>еречень</w:t>
      </w:r>
    </w:p>
    <w:p w:rsidR="004123A8" w:rsidRDefault="004123A8" w:rsidP="004123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</w:t>
      </w:r>
      <w:r w:rsidRPr="00797FC0">
        <w:rPr>
          <w:rFonts w:ascii="Times New Roman" w:hAnsi="Times New Roman"/>
          <w:sz w:val="28"/>
          <w:szCs w:val="28"/>
        </w:rPr>
        <w:t xml:space="preserve"> требований пожарной безопасности на объектах образования, социального и культурно-массового назначения, в кафе, барах, ресторанах, иных объекта</w:t>
      </w:r>
      <w:r>
        <w:rPr>
          <w:rFonts w:ascii="Times New Roman" w:hAnsi="Times New Roman"/>
          <w:sz w:val="28"/>
          <w:szCs w:val="28"/>
        </w:rPr>
        <w:t xml:space="preserve">х с массовым пребыванием людей </w:t>
      </w:r>
      <w:r w:rsidRPr="00797FC0">
        <w:rPr>
          <w:rFonts w:ascii="Times New Roman" w:hAnsi="Times New Roman"/>
          <w:sz w:val="28"/>
          <w:szCs w:val="28"/>
        </w:rPr>
        <w:t xml:space="preserve">и ответственных за их выполнение </w:t>
      </w:r>
      <w:r w:rsidRPr="00D56191">
        <w:rPr>
          <w:rFonts w:ascii="Times New Roman" w:hAnsi="Times New Roman"/>
          <w:sz w:val="28"/>
          <w:szCs w:val="28"/>
        </w:rPr>
        <w:t xml:space="preserve">на период проведения </w:t>
      </w:r>
      <w:r>
        <w:rPr>
          <w:rFonts w:ascii="Times New Roman" w:hAnsi="Times New Roman"/>
          <w:sz w:val="28"/>
          <w:szCs w:val="28"/>
        </w:rPr>
        <w:t>н</w:t>
      </w:r>
      <w:r w:rsidRPr="00D56191">
        <w:rPr>
          <w:rFonts w:ascii="Times New Roman" w:hAnsi="Times New Roman"/>
          <w:sz w:val="28"/>
          <w:szCs w:val="28"/>
        </w:rPr>
        <w:t>овогод</w:t>
      </w:r>
      <w:r>
        <w:rPr>
          <w:rFonts w:ascii="Times New Roman" w:hAnsi="Times New Roman"/>
          <w:sz w:val="28"/>
          <w:szCs w:val="28"/>
        </w:rPr>
        <w:t>них и рождественских праздников.</w:t>
      </w:r>
    </w:p>
    <w:p w:rsidR="004123A8" w:rsidRDefault="004123A8" w:rsidP="004123A8">
      <w:pPr>
        <w:jc w:val="center"/>
      </w:pPr>
    </w:p>
    <w:p w:rsidR="004123A8" w:rsidRDefault="004123A8" w:rsidP="004123A8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3"/>
        <w:gridCol w:w="4097"/>
        <w:gridCol w:w="2393"/>
        <w:gridCol w:w="20"/>
        <w:gridCol w:w="30"/>
        <w:gridCol w:w="17"/>
        <w:gridCol w:w="2220"/>
      </w:tblGrid>
      <w:tr w:rsidR="004123A8" w:rsidTr="00E8287D">
        <w:tc>
          <w:tcPr>
            <w:tcW w:w="566" w:type="dxa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7" w:type="dxa"/>
            <w:gridSpan w:val="4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123A8" w:rsidTr="00E8287D">
        <w:trPr>
          <w:trHeight w:val="555"/>
        </w:trPr>
        <w:tc>
          <w:tcPr>
            <w:tcW w:w="9356" w:type="dxa"/>
            <w:gridSpan w:val="8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104896" w:rsidTr="004366F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2"/>
          </w:tcPr>
          <w:p w:rsidR="00104896" w:rsidRPr="000D5DF1" w:rsidRDefault="00724F6C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97" w:type="dxa"/>
          </w:tcPr>
          <w:p w:rsidR="00104896" w:rsidRPr="00565B36" w:rsidRDefault="00104896" w:rsidP="00E63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противопожарные инс</w:t>
            </w:r>
            <w:r w:rsidR="00E631DA">
              <w:rPr>
                <w:rFonts w:ascii="Times New Roman" w:hAnsi="Times New Roman"/>
              </w:rPr>
              <w:t>труктажи с руководством и работниками  предприятий по соблюдению правил пожарной безопасности</w:t>
            </w:r>
            <w:r w:rsidR="006F56B2">
              <w:rPr>
                <w:rFonts w:ascii="Times New Roman" w:hAnsi="Times New Roman"/>
              </w:rPr>
              <w:t>, режим курения и недопущения применения пиротехнических изделий в зданиях и сооружениях, а также вблизи них.</w:t>
            </w:r>
          </w:p>
        </w:tc>
        <w:tc>
          <w:tcPr>
            <w:tcW w:w="2413" w:type="dxa"/>
            <w:gridSpan w:val="2"/>
          </w:tcPr>
          <w:p w:rsidR="00104896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6F56B2" w:rsidRDefault="006F56B2" w:rsidP="006F56B2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104896" w:rsidRDefault="00104896" w:rsidP="000D5DF1">
            <w:pPr>
              <w:jc w:val="center"/>
            </w:pPr>
          </w:p>
        </w:tc>
      </w:tr>
      <w:tr w:rsidR="006F56B2" w:rsidTr="004366F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2"/>
          </w:tcPr>
          <w:p w:rsidR="006F56B2" w:rsidRPr="000D5DF1" w:rsidRDefault="00724F6C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97" w:type="dxa"/>
          </w:tcPr>
          <w:p w:rsidR="006F56B2" w:rsidRDefault="006F56B2" w:rsidP="00E63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наглядную агитацию по соблюдению требований пожарной безопасности в быту, в том числе в период новогодних и рождественских праздников</w:t>
            </w:r>
          </w:p>
        </w:tc>
        <w:tc>
          <w:tcPr>
            <w:tcW w:w="2413" w:type="dxa"/>
            <w:gridSpan w:val="2"/>
          </w:tcPr>
          <w:p w:rsidR="006F56B2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6F56B2" w:rsidRDefault="006F56B2" w:rsidP="006F56B2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6F56B2" w:rsidRPr="00565B36" w:rsidRDefault="006F56B2" w:rsidP="006F56B2">
            <w:pPr>
              <w:jc w:val="center"/>
              <w:rPr>
                <w:rFonts w:ascii="Times New Roman" w:hAnsi="Times New Roman"/>
              </w:rPr>
            </w:pPr>
          </w:p>
        </w:tc>
      </w:tr>
      <w:tr w:rsidR="006F56B2" w:rsidTr="004366F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2"/>
          </w:tcPr>
          <w:p w:rsidR="006F56B2" w:rsidRPr="000D5DF1" w:rsidRDefault="00724F6C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97" w:type="dxa"/>
          </w:tcPr>
          <w:p w:rsidR="006F56B2" w:rsidRDefault="006F56B2" w:rsidP="00E63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постоянную готовность к при</w:t>
            </w:r>
            <w:r w:rsidR="003B00A2">
              <w:rPr>
                <w:rFonts w:ascii="Times New Roman" w:hAnsi="Times New Roman"/>
              </w:rPr>
              <w:t>менению систем противопожарного водоснабжения и приспособленных для этих целей водозаборных устройств</w:t>
            </w:r>
          </w:p>
        </w:tc>
        <w:tc>
          <w:tcPr>
            <w:tcW w:w="2413" w:type="dxa"/>
            <w:gridSpan w:val="2"/>
          </w:tcPr>
          <w:p w:rsidR="006F56B2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3B00A2" w:rsidRDefault="003B00A2" w:rsidP="003B00A2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6F56B2" w:rsidRPr="00565B36" w:rsidRDefault="006F56B2" w:rsidP="006F56B2">
            <w:pPr>
              <w:jc w:val="center"/>
              <w:rPr>
                <w:rFonts w:ascii="Times New Roman" w:hAnsi="Times New Roman"/>
              </w:rPr>
            </w:pPr>
          </w:p>
        </w:tc>
      </w:tr>
      <w:tr w:rsidR="00B0402A" w:rsidTr="004366F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2"/>
          </w:tcPr>
          <w:p w:rsidR="00B0402A" w:rsidRPr="000D5DF1" w:rsidRDefault="00724F6C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97" w:type="dxa"/>
          </w:tcPr>
          <w:p w:rsidR="00B0402A" w:rsidRDefault="00B0402A" w:rsidP="00E63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Назначить ответственных должностных лиц за пожарную безопасность на всех объектах. Ответственным должностным лицам особое внимание уделить обеспечению пожарной безопасности объектов, на которых планируется одновременно нахождение 50 и более детей в период проведение новогодних и рождествен</w:t>
            </w:r>
            <w:r w:rsidR="00724F6C">
              <w:rPr>
                <w:rFonts w:ascii="Times New Roman" w:hAnsi="Times New Roman"/>
              </w:rPr>
              <w:t>ских праздников</w:t>
            </w:r>
          </w:p>
          <w:p w:rsidR="00121DD6" w:rsidRDefault="00121DD6" w:rsidP="00E631DA">
            <w:pPr>
              <w:rPr>
                <w:rFonts w:ascii="Times New Roman" w:hAnsi="Times New Roman"/>
              </w:rPr>
            </w:pPr>
          </w:p>
          <w:p w:rsidR="00121DD6" w:rsidRDefault="00121DD6" w:rsidP="00E631DA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</w:tcPr>
          <w:p w:rsidR="00B0402A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724F6C" w:rsidRDefault="00724F6C" w:rsidP="00724F6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B0402A" w:rsidRPr="00565B36" w:rsidRDefault="00B0402A" w:rsidP="003B00A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F1C" w:rsidTr="004366F9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579" w:type="dxa"/>
            <w:gridSpan w:val="2"/>
          </w:tcPr>
          <w:p w:rsidR="00F10F1C" w:rsidRDefault="00F10F1C" w:rsidP="00F10F1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97" w:type="dxa"/>
          </w:tcPr>
          <w:p w:rsidR="00F10F1C" w:rsidRDefault="00F10F1C" w:rsidP="00F10F1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</w:tcPr>
          <w:p w:rsidR="00F10F1C" w:rsidRDefault="00F10F1C" w:rsidP="00F10F1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7" w:type="dxa"/>
            <w:gridSpan w:val="3"/>
          </w:tcPr>
          <w:p w:rsidR="00F10F1C" w:rsidRDefault="00F10F1C" w:rsidP="00F10F1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724F6C" w:rsidTr="004366F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2"/>
          </w:tcPr>
          <w:p w:rsidR="00724F6C" w:rsidRPr="000D5DF1" w:rsidRDefault="00724F6C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97" w:type="dxa"/>
          </w:tcPr>
          <w:p w:rsidR="00724F6C" w:rsidRPr="00565B36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724F6C" w:rsidRPr="00565B36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724F6C" w:rsidRPr="00565B36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дежурство ответственных лиц на сцене и в зальных помещениях;</w:t>
            </w:r>
          </w:p>
          <w:p w:rsidR="00724F6C" w:rsidRPr="00565B36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применение на мероприятиях электрических гирлянд и иллюминаций, имеющих соответствующий сертификат соответствия.</w:t>
            </w:r>
          </w:p>
          <w:p w:rsidR="00724F6C" w:rsidRDefault="00724F6C" w:rsidP="00E631DA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</w:tcPr>
          <w:p w:rsidR="00724F6C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724F6C" w:rsidRPr="00565B36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F6C" w:rsidRDefault="00724F6C" w:rsidP="00724F6C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724F6C" w:rsidRPr="00565B36" w:rsidRDefault="00724F6C" w:rsidP="00724F6C">
            <w:pPr>
              <w:jc w:val="center"/>
              <w:rPr>
                <w:rFonts w:ascii="Times New Roman" w:hAnsi="Times New Roman"/>
              </w:rPr>
            </w:pPr>
          </w:p>
        </w:tc>
      </w:tr>
      <w:tr w:rsidR="004123A8" w:rsidTr="004366F9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566" w:type="dxa"/>
          </w:tcPr>
          <w:p w:rsidR="004123A8" w:rsidRPr="000D5DF1" w:rsidRDefault="00724F6C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</w:tcPr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Запретить: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проведение мероприятий при запертых распашных решетках на окнах помещений, в которых они проводятся;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применение в закрытых помещениях открытого огня, пиротехнических изделий, дуговых прожекторов, устройств световых эффектов с применением химических и других веществ, способных вызвать возгорание;</w:t>
            </w:r>
          </w:p>
          <w:p w:rsidR="00724F6C" w:rsidRPr="004123A8" w:rsidRDefault="004123A8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украшать елку марлей и ватой,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F6C" w:rsidRPr="004123A8">
              <w:rPr>
                <w:rFonts w:ascii="Times New Roman" w:hAnsi="Times New Roman"/>
                <w:sz w:val="24"/>
                <w:szCs w:val="24"/>
              </w:rPr>
              <w:t>непропитанными огнезащитным составом;</w:t>
            </w:r>
          </w:p>
          <w:p w:rsidR="00724F6C" w:rsidRPr="004123A8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проводить перед началом или во время представления огневые, покрасочные и другие пожароопасные и пожаровзрывоопасные работы;</w:t>
            </w:r>
          </w:p>
          <w:p w:rsidR="00724F6C" w:rsidRPr="004123A8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уменьшать ширину проходов между рядами и устанавливать в проходах дополнительные кресла, стулья и др.</w:t>
            </w:r>
          </w:p>
          <w:p w:rsidR="00724F6C" w:rsidRPr="004123A8" w:rsidRDefault="00724F6C" w:rsidP="00724F6C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- полностью гасить свет в помещении во время спектаклей или представлений;</w:t>
            </w:r>
          </w:p>
          <w:p w:rsidR="00E842DC" w:rsidRDefault="00724F6C" w:rsidP="000D5DF1">
            <w:pPr>
              <w:rPr>
                <w:rFonts w:ascii="Times New Roman" w:hAnsi="Times New Roman"/>
                <w:sz w:val="28"/>
                <w:szCs w:val="28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допускать нарушения установленных норм заполнения помещений людьми</w:t>
            </w:r>
            <w:r w:rsidRPr="00272E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3A8" w:rsidRDefault="004123A8" w:rsidP="000D5DF1"/>
        </w:tc>
        <w:tc>
          <w:tcPr>
            <w:tcW w:w="2443" w:type="dxa"/>
            <w:gridSpan w:val="3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Pr="004123A8" w:rsidRDefault="004123A8" w:rsidP="00724F6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24F6C"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4F6C"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gridSpan w:val="2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4123A8" w:rsidRDefault="004123A8" w:rsidP="000D5DF1">
            <w:pPr>
              <w:jc w:val="center"/>
            </w:pPr>
          </w:p>
        </w:tc>
      </w:tr>
      <w:tr w:rsidR="007B67C6" w:rsidTr="004366F9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66" w:type="dxa"/>
          </w:tcPr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</w:p>
          <w:p w:rsidR="004366F9" w:rsidRDefault="004366F9" w:rsidP="000D5DF1">
            <w:pPr>
              <w:jc w:val="center"/>
              <w:rPr>
                <w:rFonts w:ascii="Times New Roman" w:hAnsi="Times New Roman"/>
              </w:rPr>
            </w:pPr>
          </w:p>
          <w:p w:rsidR="004366F9" w:rsidRDefault="004366F9" w:rsidP="000D5DF1">
            <w:pPr>
              <w:jc w:val="center"/>
              <w:rPr>
                <w:rFonts w:ascii="Times New Roman" w:hAnsi="Times New Roman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2"/>
          </w:tcPr>
          <w:p w:rsidR="007B67C6" w:rsidRPr="000D5DF1" w:rsidRDefault="007B67C6" w:rsidP="007B67C6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и при необходимости привести в соответствие с требованиями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F1">
              <w:rPr>
                <w:rFonts w:ascii="Times New Roman" w:hAnsi="Times New Roman"/>
                <w:sz w:val="24"/>
                <w:szCs w:val="24"/>
              </w:rPr>
              <w:t>безопасности:</w:t>
            </w:r>
          </w:p>
          <w:p w:rsidR="007B67C6" w:rsidRDefault="007B67C6" w:rsidP="007B67C6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пути эвакуации (общие коридоры, лестничные клетки, эвакуационные </w:t>
            </w:r>
          </w:p>
          <w:p w:rsidR="004627B4" w:rsidRDefault="004627B4" w:rsidP="007B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7B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7B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7C6" w:rsidRPr="000D5DF1" w:rsidRDefault="007B67C6" w:rsidP="007B67C6">
            <w:pPr>
              <w:rPr>
                <w:rFonts w:ascii="Times New Roman" w:hAnsi="Times New Roman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0" w:type="dxa"/>
            <w:gridSpan w:val="4"/>
          </w:tcPr>
          <w:p w:rsidR="007B67C6" w:rsidRDefault="007B67C6" w:rsidP="007B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7C6" w:rsidRDefault="007B67C6" w:rsidP="007B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7B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7B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7B67C6">
            <w:pPr>
              <w:jc w:val="center"/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0" w:type="dxa"/>
          </w:tcPr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B4" w:rsidRDefault="004627B4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C6" w:rsidRDefault="007B67C6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0D5DF1" w:rsidTr="004366F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6" w:type="dxa"/>
          </w:tcPr>
          <w:p w:rsidR="000D5DF1" w:rsidRPr="000D5DF1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B67C6" w:rsidRPr="000D5DF1" w:rsidRDefault="007B67C6" w:rsidP="007B67C6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выходы);</w:t>
            </w:r>
          </w:p>
          <w:p w:rsidR="000D5DF1" w:rsidRPr="000D5DF1" w:rsidRDefault="000D5DF1" w:rsidP="007B67C6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Проверить и при необходимости привести в соответствие с требованиями пожарной 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знаки пожарной безопасности, указатели путей эвакуации;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освещение общих коридоров, лестничных клеток, эвакуационных выходов;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автоматическую пожарную сигнализацию, световые указатели «Выход», системы оповещения людей при пожаре;</w:t>
            </w:r>
          </w:p>
          <w:p w:rsidR="000D5DF1" w:rsidRPr="000D5DF1" w:rsidRDefault="000D5DF1" w:rsidP="000D5DF1">
            <w:pPr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первичные средства пожаротушения.</w:t>
            </w:r>
          </w:p>
        </w:tc>
        <w:tc>
          <w:tcPr>
            <w:tcW w:w="2460" w:type="dxa"/>
            <w:gridSpan w:val="4"/>
          </w:tcPr>
          <w:p w:rsidR="000D5DF1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Pr="000D5DF1" w:rsidRDefault="00724F6C" w:rsidP="000D5D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F10F1C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предприятий и </w:t>
            </w: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D5DF1" w:rsidTr="004366F9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6" w:type="dxa"/>
          </w:tcPr>
          <w:p w:rsidR="000D5DF1" w:rsidRPr="000F2569" w:rsidRDefault="00724F6C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</w:tcPr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дежурство добровольных пожарных дружин;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проведение внеплановых инструктажей по мерам пожарной безопасности сотрудников, задействованных в проведении мероприятий развлекательного характера на объектах с массовым пребыванием людей;</w:t>
            </w:r>
          </w:p>
          <w:p w:rsidR="00E842DC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дополнительные практические занятия по отработке действий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F6C" w:rsidRPr="000D5DF1">
              <w:rPr>
                <w:rFonts w:ascii="Times New Roman" w:hAnsi="Times New Roman"/>
                <w:sz w:val="24"/>
                <w:szCs w:val="24"/>
              </w:rPr>
              <w:t>возникновении пожара и эвакуации людей из зданий.</w:t>
            </w:r>
          </w:p>
          <w:p w:rsidR="00E842DC" w:rsidRDefault="00E842DC" w:rsidP="000D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2DC" w:rsidRDefault="00E842DC" w:rsidP="000D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DF1" w:rsidRDefault="000D5DF1" w:rsidP="000D5DF1">
            <w:r w:rsidRPr="000D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gridSpan w:val="4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724F6C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F2569" w:rsidTr="004366F9">
        <w:tc>
          <w:tcPr>
            <w:tcW w:w="566" w:type="dxa"/>
          </w:tcPr>
          <w:p w:rsidR="000F2569" w:rsidRPr="000F2569" w:rsidRDefault="00724F6C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2"/>
          </w:tcPr>
          <w:p w:rsidR="000F2569" w:rsidRPr="000F2569" w:rsidRDefault="000F2569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69">
              <w:rPr>
                <w:rFonts w:ascii="Times New Roman" w:hAnsi="Times New Roman"/>
                <w:sz w:val="24"/>
                <w:szCs w:val="24"/>
              </w:rPr>
              <w:t>Информировать население о мерах пожарной безопасности через средства массовой информации, официальный интернет-сайт.</w:t>
            </w:r>
          </w:p>
        </w:tc>
        <w:tc>
          <w:tcPr>
            <w:tcW w:w="2413" w:type="dxa"/>
            <w:gridSpan w:val="2"/>
          </w:tcPr>
          <w:p w:rsidR="000F2569" w:rsidRPr="00565B36" w:rsidRDefault="00724F6C" w:rsidP="0041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26.12.2022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:rsidR="000F2569" w:rsidRDefault="000F2569" w:rsidP="000F2569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F2569" w:rsidRPr="00565B36" w:rsidRDefault="000F2569" w:rsidP="004123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23A8" w:rsidRDefault="004123A8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4123A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0F2569" w:rsidRPr="009F5633" w:rsidTr="00104896">
        <w:trPr>
          <w:trHeight w:val="954"/>
        </w:trPr>
        <w:tc>
          <w:tcPr>
            <w:tcW w:w="4928" w:type="dxa"/>
          </w:tcPr>
          <w:p w:rsidR="000F2569" w:rsidRPr="009F5633" w:rsidRDefault="000F2569" w:rsidP="00104896">
            <w:pPr>
              <w:jc w:val="center"/>
              <w:rPr>
                <w:rFonts w:ascii="Times New Roman" w:hAnsi="Times New Roman"/>
                <w:sz w:val="28"/>
              </w:rPr>
            </w:pPr>
            <w:r>
              <w:tab/>
            </w:r>
            <w:r w:rsidR="00ED5E36">
              <w:rPr>
                <w:rFonts w:ascii="Times New Roman" w:hAnsi="Times New Roman"/>
                <w:sz w:val="28"/>
              </w:rPr>
              <w:t>И.о.заместителя</w:t>
            </w:r>
            <w:r w:rsidRPr="009F5633">
              <w:rPr>
                <w:rFonts w:ascii="Times New Roman" w:hAnsi="Times New Roman"/>
                <w:sz w:val="28"/>
              </w:rPr>
              <w:t xml:space="preserve"> Главы</w:t>
            </w:r>
          </w:p>
          <w:p w:rsidR="000F2569" w:rsidRPr="009F5633" w:rsidRDefault="000F2569" w:rsidP="00104896">
            <w:pPr>
              <w:jc w:val="center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536" w:type="dxa"/>
            <w:vAlign w:val="bottom"/>
          </w:tcPr>
          <w:p w:rsidR="000F2569" w:rsidRPr="009F5633" w:rsidRDefault="00ED5E36" w:rsidP="0010489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И.С. Круподерова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0F2569" w:rsidRPr="009F5633" w:rsidRDefault="000F2569" w:rsidP="000F2569">
      <w:pPr>
        <w:rPr>
          <w:rFonts w:ascii="Times New Roman" w:hAnsi="Times New Roman"/>
          <w:sz w:val="28"/>
        </w:rPr>
      </w:pPr>
    </w:p>
    <w:p w:rsidR="004627B4" w:rsidRPr="00440926" w:rsidRDefault="004627B4" w:rsidP="004627B4">
      <w:pPr>
        <w:rPr>
          <w:rFonts w:ascii="Times New Roman" w:hAnsi="Times New Roman"/>
        </w:rPr>
      </w:pPr>
      <w:r w:rsidRPr="00440926">
        <w:rPr>
          <w:rFonts w:ascii="Times New Roman" w:hAnsi="Times New Roman"/>
        </w:rPr>
        <w:t>Осипов Андрей Геннадьевич</w:t>
      </w:r>
    </w:p>
    <w:p w:rsidR="000F2569" w:rsidRDefault="004627B4" w:rsidP="0065483C">
      <w:r>
        <w:rPr>
          <w:rFonts w:ascii="Times New Roman" w:hAnsi="Times New Roman"/>
        </w:rPr>
        <w:t>+7(846) 339-01-</w:t>
      </w:r>
      <w:r w:rsidRPr="00440926">
        <w:rPr>
          <w:rFonts w:ascii="Times New Roman" w:hAnsi="Times New Roman"/>
        </w:rPr>
        <w:t>46</w:t>
      </w:r>
    </w:p>
    <w:sectPr w:rsidR="000F2569" w:rsidSect="004366F9">
      <w:headerReference w:type="default" r:id="rId7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3A" w:rsidRDefault="0004443A" w:rsidP="004123A8">
      <w:r>
        <w:separator/>
      </w:r>
    </w:p>
  </w:endnote>
  <w:endnote w:type="continuationSeparator" w:id="0">
    <w:p w:rsidR="0004443A" w:rsidRDefault="0004443A" w:rsidP="004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3A" w:rsidRDefault="0004443A" w:rsidP="004123A8">
      <w:r>
        <w:separator/>
      </w:r>
    </w:p>
  </w:footnote>
  <w:footnote w:type="continuationSeparator" w:id="0">
    <w:p w:rsidR="0004443A" w:rsidRDefault="0004443A" w:rsidP="004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573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366F9" w:rsidRPr="004366F9" w:rsidRDefault="00DD330D">
        <w:pPr>
          <w:pStyle w:val="a4"/>
          <w:jc w:val="center"/>
          <w:rPr>
            <w:rFonts w:ascii="Times New Roman" w:hAnsi="Times New Roman"/>
          </w:rPr>
        </w:pPr>
        <w:r w:rsidRPr="004366F9">
          <w:rPr>
            <w:rFonts w:ascii="Times New Roman" w:hAnsi="Times New Roman"/>
          </w:rPr>
          <w:fldChar w:fldCharType="begin"/>
        </w:r>
        <w:r w:rsidR="004366F9" w:rsidRPr="004366F9">
          <w:rPr>
            <w:rFonts w:ascii="Times New Roman" w:hAnsi="Times New Roman"/>
          </w:rPr>
          <w:instrText xml:space="preserve"> PAGE   \* MERGEFORMAT </w:instrText>
        </w:r>
        <w:r w:rsidRPr="004366F9">
          <w:rPr>
            <w:rFonts w:ascii="Times New Roman" w:hAnsi="Times New Roman"/>
          </w:rPr>
          <w:fldChar w:fldCharType="separate"/>
        </w:r>
        <w:r w:rsidR="003C7998">
          <w:rPr>
            <w:rFonts w:ascii="Times New Roman" w:hAnsi="Times New Roman"/>
            <w:noProof/>
          </w:rPr>
          <w:t>2</w:t>
        </w:r>
        <w:r w:rsidRPr="004366F9">
          <w:rPr>
            <w:rFonts w:ascii="Times New Roman" w:hAnsi="Times New Roman"/>
          </w:rPr>
          <w:fldChar w:fldCharType="end"/>
        </w:r>
      </w:p>
    </w:sdtContent>
  </w:sdt>
  <w:p w:rsidR="004366F9" w:rsidRDefault="004366F9" w:rsidP="00F10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A8"/>
    <w:rsid w:val="0004443A"/>
    <w:rsid w:val="0009735F"/>
    <w:rsid w:val="000C23A5"/>
    <w:rsid w:val="000D5DF1"/>
    <w:rsid w:val="000F2569"/>
    <w:rsid w:val="00104896"/>
    <w:rsid w:val="00121DD6"/>
    <w:rsid w:val="00140D53"/>
    <w:rsid w:val="001721CF"/>
    <w:rsid w:val="00251848"/>
    <w:rsid w:val="002578F8"/>
    <w:rsid w:val="0034427B"/>
    <w:rsid w:val="003B00A2"/>
    <w:rsid w:val="003C7998"/>
    <w:rsid w:val="003C7D14"/>
    <w:rsid w:val="004123A8"/>
    <w:rsid w:val="004366F9"/>
    <w:rsid w:val="004626EB"/>
    <w:rsid w:val="004627B4"/>
    <w:rsid w:val="0065483C"/>
    <w:rsid w:val="006F56B2"/>
    <w:rsid w:val="00724F6C"/>
    <w:rsid w:val="00772DE7"/>
    <w:rsid w:val="00791FC3"/>
    <w:rsid w:val="007B67C6"/>
    <w:rsid w:val="00802B7C"/>
    <w:rsid w:val="00804397"/>
    <w:rsid w:val="008A3390"/>
    <w:rsid w:val="00910B56"/>
    <w:rsid w:val="00960536"/>
    <w:rsid w:val="00B0402A"/>
    <w:rsid w:val="00B40938"/>
    <w:rsid w:val="00BF76EA"/>
    <w:rsid w:val="00C27E28"/>
    <w:rsid w:val="00C42402"/>
    <w:rsid w:val="00DD330D"/>
    <w:rsid w:val="00E1334E"/>
    <w:rsid w:val="00E631DA"/>
    <w:rsid w:val="00E81D45"/>
    <w:rsid w:val="00E8287D"/>
    <w:rsid w:val="00E842DC"/>
    <w:rsid w:val="00ED2886"/>
    <w:rsid w:val="00ED5E36"/>
    <w:rsid w:val="00F10F1C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41A4-076C-44B6-BC04-7EAC110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23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3">
    <w:name w:val="Table Grid"/>
    <w:basedOn w:val="a1"/>
    <w:uiPriority w:val="59"/>
    <w:rsid w:val="0041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2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ConsPlusNormal">
    <w:name w:val="ConsPlusNormal"/>
    <w:rsid w:val="000F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51FA-3EA6-4F47-BD1B-EF72CDE9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suslovamju</dc:creator>
  <cp:lastModifiedBy>Васильева Виктория Александровна</cp:lastModifiedBy>
  <cp:revision>14</cp:revision>
  <dcterms:created xsi:type="dcterms:W3CDTF">2020-12-18T10:16:00Z</dcterms:created>
  <dcterms:modified xsi:type="dcterms:W3CDTF">2022-12-26T13:17:00Z</dcterms:modified>
</cp:coreProperties>
</file>